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v:background id="_x0000_s1025" o:bwmode="white" o:targetscreensize="1024,768">
      <v:fill r:id="rId3" o:title="background_ice" type="frame"/>
    </v:background>
  </w:background>
  <w:body>
    <w:p w14:paraId="4EB55BBC" w14:textId="77777777" w:rsidR="007B29BA" w:rsidRPr="00FB3E5D" w:rsidRDefault="00421B2B" w:rsidP="005C041B">
      <w:pPr>
        <w:pStyle w:val="Heading1"/>
        <w:jc w:val="center"/>
        <w:rPr>
          <w:rFonts w:ascii="Times New Roman" w:hAnsi="Times New Roman" w:cs="Times New Roman"/>
        </w:rPr>
      </w:pPr>
      <w:r w:rsidRPr="00FB3E5D">
        <w:rPr>
          <w:rFonts w:ascii="Times New Roman" w:hAnsi="Times New Roman" w:cs="Times New Roman"/>
        </w:rPr>
        <w:t xml:space="preserve">New </w:t>
      </w:r>
      <w:r w:rsidR="0046574B" w:rsidRPr="00FB3E5D">
        <w:rPr>
          <w:rFonts w:ascii="Times New Roman" w:hAnsi="Times New Roman" w:cs="Times New Roman"/>
        </w:rPr>
        <w:t xml:space="preserve">Flight </w:t>
      </w:r>
      <w:r w:rsidRPr="00FB3E5D">
        <w:rPr>
          <w:rFonts w:ascii="Times New Roman" w:hAnsi="Times New Roman" w:cs="Times New Roman"/>
        </w:rPr>
        <w:t>Student Checklist</w:t>
      </w:r>
    </w:p>
    <w:p w14:paraId="1E8D2B18" w14:textId="2A96E900" w:rsidR="00421B2B" w:rsidRPr="00FB3E5D" w:rsidRDefault="00F32696" w:rsidP="005C041B">
      <w:pPr>
        <w:pStyle w:val="Heading6"/>
        <w:jc w:val="center"/>
        <w:rPr>
          <w:rFonts w:ascii="Times New Roman" w:hAnsi="Times New Roman"/>
          <w:i/>
        </w:rPr>
      </w:pPr>
      <w:r>
        <w:rPr>
          <w:rFonts w:ascii="Times New Roman" w:hAnsi="Times New Roman"/>
          <w:i/>
        </w:rPr>
        <w:t>Ensure you have the following crucial items with you for your first flight lesson. These are essential for your safety and to ensure a smooth start to your flight training.</w:t>
      </w:r>
    </w:p>
    <w:p w14:paraId="28BAEB7F" w14:textId="77777777" w:rsidR="00DC4D58" w:rsidRPr="00FB3E5D" w:rsidRDefault="00DC4D58" w:rsidP="00DC4D58">
      <w:pPr>
        <w:rPr>
          <w:rFonts w:ascii="Times New Roman" w:hAnsi="Times New Roman"/>
        </w:rPr>
      </w:pPr>
    </w:p>
    <w:p w14:paraId="25E92E52" w14:textId="77777777" w:rsidR="004F7A7E" w:rsidRPr="00952709" w:rsidRDefault="00DC4D58" w:rsidP="00F57A32">
      <w:pPr>
        <w:numPr>
          <w:ilvl w:val="0"/>
          <w:numId w:val="11"/>
        </w:numPr>
        <w:rPr>
          <w:rFonts w:ascii="Times New Roman" w:hAnsi="Times New Roman"/>
          <w:sz w:val="22"/>
          <w:szCs w:val="22"/>
        </w:rPr>
      </w:pPr>
      <w:r w:rsidRPr="00FB3E5D">
        <w:rPr>
          <w:rFonts w:ascii="Times New Roman" w:hAnsi="Times New Roman"/>
          <w:b/>
          <w:sz w:val="22"/>
          <w:szCs w:val="22"/>
        </w:rPr>
        <w:t xml:space="preserve">FAA </w:t>
      </w:r>
      <w:r w:rsidR="0057287B" w:rsidRPr="00FB3E5D">
        <w:rPr>
          <w:rFonts w:ascii="Times New Roman" w:hAnsi="Times New Roman"/>
          <w:b/>
          <w:sz w:val="22"/>
          <w:szCs w:val="22"/>
        </w:rPr>
        <w:t>Medical</w:t>
      </w:r>
      <w:r w:rsidR="007C56A4" w:rsidRPr="00FB3E5D">
        <w:rPr>
          <w:rFonts w:ascii="Times New Roman" w:hAnsi="Times New Roman"/>
          <w:b/>
          <w:sz w:val="22"/>
          <w:szCs w:val="22"/>
        </w:rPr>
        <w:t xml:space="preserve"> Certificate</w:t>
      </w:r>
      <w:r w:rsidRPr="00FB3E5D">
        <w:rPr>
          <w:rFonts w:ascii="Times New Roman" w:hAnsi="Times New Roman"/>
          <w:b/>
          <w:sz w:val="22"/>
          <w:szCs w:val="22"/>
        </w:rPr>
        <w:t xml:space="preserve"> (second</w:t>
      </w:r>
      <w:r w:rsidR="0046574B" w:rsidRPr="00FB3E5D">
        <w:rPr>
          <w:rFonts w:ascii="Times New Roman" w:hAnsi="Times New Roman"/>
          <w:b/>
          <w:sz w:val="22"/>
          <w:szCs w:val="22"/>
        </w:rPr>
        <w:t>-</w:t>
      </w:r>
      <w:r w:rsidRPr="00FB3E5D">
        <w:rPr>
          <w:rFonts w:ascii="Times New Roman" w:hAnsi="Times New Roman"/>
          <w:b/>
          <w:sz w:val="22"/>
          <w:szCs w:val="22"/>
        </w:rPr>
        <w:t>class</w:t>
      </w:r>
      <w:r w:rsidR="0046574B" w:rsidRPr="00FB3E5D">
        <w:rPr>
          <w:rFonts w:ascii="Times New Roman" w:hAnsi="Times New Roman"/>
          <w:b/>
          <w:sz w:val="22"/>
          <w:szCs w:val="22"/>
        </w:rPr>
        <w:t>= recommended/third-class = minimum</w:t>
      </w:r>
      <w:r w:rsidRPr="00FB3E5D">
        <w:rPr>
          <w:rFonts w:ascii="Times New Roman" w:hAnsi="Times New Roman"/>
          <w:b/>
          <w:sz w:val="22"/>
          <w:szCs w:val="22"/>
        </w:rPr>
        <w:t>)</w:t>
      </w:r>
    </w:p>
    <w:p w14:paraId="7DA2C8B1" w14:textId="77777777" w:rsidR="00952709" w:rsidRPr="00FB3E5D" w:rsidRDefault="00952709" w:rsidP="00952709">
      <w:pPr>
        <w:ind w:left="360"/>
        <w:rPr>
          <w:rFonts w:ascii="Times New Roman" w:hAnsi="Times New Roman"/>
          <w:sz w:val="22"/>
          <w:szCs w:val="22"/>
        </w:rPr>
      </w:pPr>
    </w:p>
    <w:p w14:paraId="68FA2463" w14:textId="02F1BF6C" w:rsidR="00D73195" w:rsidRPr="00FB3E5D" w:rsidRDefault="00F32696" w:rsidP="00D73195">
      <w:pPr>
        <w:ind w:left="720"/>
        <w:rPr>
          <w:rFonts w:ascii="Times New Roman" w:hAnsi="Times New Roman"/>
          <w:sz w:val="22"/>
          <w:szCs w:val="22"/>
        </w:rPr>
      </w:pPr>
      <w:r>
        <w:rPr>
          <w:rFonts w:ascii="Times New Roman" w:hAnsi="Times New Roman"/>
          <w:sz w:val="22"/>
          <w:szCs w:val="22"/>
        </w:rPr>
        <w:t>To obtain your Student Pilot Certificate, you'll need to visit an Aviation Medical Examiner (AME). This should be done before your scheduled flight training. If you're unsure about the nearest AME, consult your local physician or visit https://designee.faa.gov/#/designeeLocator. You'll also need to fill out an online form, which can be found</w:t>
      </w:r>
      <w:r w:rsidR="00DC4D58" w:rsidRPr="00FB3E5D">
        <w:rPr>
          <w:rFonts w:ascii="Times New Roman" w:hAnsi="Times New Roman"/>
          <w:sz w:val="22"/>
          <w:szCs w:val="22"/>
        </w:rPr>
        <w:t xml:space="preserve"> at </w:t>
      </w:r>
      <w:hyperlink r:id="rId8" w:history="1">
        <w:r w:rsidR="00DC4D58" w:rsidRPr="00FB3E5D">
          <w:rPr>
            <w:rStyle w:val="Hyperlink"/>
            <w:rFonts w:ascii="Times New Roman" w:hAnsi="Times New Roman"/>
            <w:sz w:val="22"/>
            <w:szCs w:val="22"/>
          </w:rPr>
          <w:t>https://medxpress.faa.gov/medxpress/</w:t>
        </w:r>
      </w:hyperlink>
      <w:r w:rsidR="007C56A4" w:rsidRPr="00FB3E5D">
        <w:rPr>
          <w:rFonts w:ascii="Times New Roman" w:hAnsi="Times New Roman"/>
          <w:sz w:val="22"/>
          <w:szCs w:val="22"/>
        </w:rPr>
        <w:t>.</w:t>
      </w:r>
    </w:p>
    <w:p w14:paraId="5F52CDFE" w14:textId="77777777" w:rsidR="00DC4D58" w:rsidRPr="00FB3E5D" w:rsidRDefault="00DC4D58" w:rsidP="00D73195">
      <w:pPr>
        <w:ind w:left="720"/>
        <w:rPr>
          <w:rFonts w:ascii="Times New Roman" w:hAnsi="Times New Roman"/>
        </w:rPr>
      </w:pPr>
    </w:p>
    <w:p w14:paraId="06B575EC" w14:textId="77777777" w:rsidR="00DC4D58" w:rsidRDefault="00DC4D58" w:rsidP="00DC4D58">
      <w:pPr>
        <w:numPr>
          <w:ilvl w:val="0"/>
          <w:numId w:val="10"/>
        </w:numPr>
        <w:rPr>
          <w:rFonts w:ascii="Times New Roman" w:hAnsi="Times New Roman"/>
          <w:b/>
          <w:sz w:val="22"/>
          <w:szCs w:val="22"/>
        </w:rPr>
      </w:pPr>
      <w:r w:rsidRPr="00FB3E5D">
        <w:rPr>
          <w:rFonts w:ascii="Times New Roman" w:hAnsi="Times New Roman"/>
          <w:b/>
          <w:sz w:val="22"/>
          <w:szCs w:val="22"/>
        </w:rPr>
        <w:t>Birth Certificate or Passport</w:t>
      </w:r>
    </w:p>
    <w:p w14:paraId="7A79A0BE" w14:textId="77777777" w:rsidR="00952709" w:rsidRPr="00FB3E5D" w:rsidRDefault="00952709" w:rsidP="00952709">
      <w:pPr>
        <w:ind w:left="720"/>
        <w:rPr>
          <w:rFonts w:ascii="Times New Roman" w:hAnsi="Times New Roman"/>
          <w:b/>
          <w:sz w:val="22"/>
          <w:szCs w:val="22"/>
        </w:rPr>
      </w:pPr>
    </w:p>
    <w:p w14:paraId="27189A34" w14:textId="0F493D65" w:rsidR="00DC4D58" w:rsidRPr="00FB3E5D" w:rsidRDefault="00DC4D58" w:rsidP="00DC4D58">
      <w:pPr>
        <w:pStyle w:val="Heading6"/>
        <w:spacing w:before="0"/>
        <w:ind w:left="720"/>
        <w:rPr>
          <w:rFonts w:ascii="Times New Roman" w:hAnsi="Times New Roman"/>
        </w:rPr>
      </w:pPr>
      <w:r w:rsidRPr="00FB3E5D">
        <w:rPr>
          <w:rFonts w:ascii="Times New Roman" w:hAnsi="Times New Roman"/>
        </w:rPr>
        <w:t xml:space="preserve">The Transportation Security Administration (TSA) requires proof of citizenship before you can begin flight training.  You will need to bring your </w:t>
      </w:r>
      <w:r w:rsidRPr="00FB3E5D">
        <w:rPr>
          <w:rFonts w:ascii="Times New Roman" w:hAnsi="Times New Roman"/>
          <w:b/>
        </w:rPr>
        <w:t>unexpired passport</w:t>
      </w:r>
      <w:r w:rsidR="00F32696">
        <w:rPr>
          <w:rFonts w:ascii="Times New Roman" w:hAnsi="Times New Roman"/>
        </w:rPr>
        <w:t>, an original copy, or a certified copy of your birth certificate</w:t>
      </w:r>
      <w:r w:rsidRPr="00FB3E5D">
        <w:rPr>
          <w:rFonts w:ascii="Times New Roman" w:hAnsi="Times New Roman"/>
        </w:rPr>
        <w:t xml:space="preserve">. </w:t>
      </w:r>
      <w:r w:rsidR="00F32696">
        <w:rPr>
          <w:rFonts w:ascii="Times New Roman" w:hAnsi="Times New Roman"/>
        </w:rPr>
        <w:t xml:space="preserve">These documents are necessary to verify your identity and citizenship. </w:t>
      </w:r>
      <w:r w:rsidRPr="00FB3E5D">
        <w:rPr>
          <w:rFonts w:ascii="Times New Roman" w:hAnsi="Times New Roman"/>
        </w:rPr>
        <w:t xml:space="preserve"> </w:t>
      </w:r>
      <w:r w:rsidR="0020668C">
        <w:rPr>
          <w:rFonts w:ascii="Times New Roman" w:hAnsi="Times New Roman"/>
        </w:rPr>
        <w:t>You will also need</w:t>
      </w:r>
      <w:r w:rsidR="00F32696">
        <w:rPr>
          <w:rFonts w:ascii="Times New Roman" w:hAnsi="Times New Roman"/>
        </w:rPr>
        <w:t xml:space="preserve"> a government-issued ID card (e.g., driver’s license, passport, etc.</w:t>
      </w:r>
      <w:r w:rsidR="0020668C">
        <w:rPr>
          <w:rFonts w:ascii="Times New Roman" w:hAnsi="Times New Roman"/>
        </w:rPr>
        <w:t>)</w:t>
      </w:r>
      <w:r w:rsidRPr="00FB3E5D">
        <w:rPr>
          <w:rFonts w:ascii="Times New Roman" w:hAnsi="Times New Roman"/>
        </w:rPr>
        <w:t>.  If you are not a U.S. citizen, a current F-1 visa or other unexpired original immigration document and an unexpired passport are required.</w:t>
      </w:r>
    </w:p>
    <w:p w14:paraId="75E0760F" w14:textId="77777777" w:rsidR="00DC4D58" w:rsidRPr="00FB3E5D" w:rsidRDefault="00DC4D58" w:rsidP="00D73195">
      <w:pPr>
        <w:ind w:left="720"/>
        <w:rPr>
          <w:rFonts w:ascii="Times New Roman" w:hAnsi="Times New Roman"/>
        </w:rPr>
      </w:pPr>
    </w:p>
    <w:p w14:paraId="3F1E0DFE" w14:textId="77777777" w:rsidR="004F7A7E" w:rsidRDefault="004F7A7E" w:rsidP="004F7A7E">
      <w:pPr>
        <w:pStyle w:val="ListParagraph"/>
        <w:numPr>
          <w:ilvl w:val="0"/>
          <w:numId w:val="20"/>
        </w:numPr>
        <w:rPr>
          <w:rFonts w:ascii="Times New Roman" w:hAnsi="Times New Roman"/>
          <w:b/>
          <w:sz w:val="22"/>
          <w:szCs w:val="22"/>
        </w:rPr>
      </w:pPr>
      <w:r w:rsidRPr="00FB3E5D">
        <w:rPr>
          <w:rFonts w:ascii="Times New Roman" w:hAnsi="Times New Roman"/>
          <w:b/>
          <w:sz w:val="22"/>
          <w:szCs w:val="22"/>
        </w:rPr>
        <w:t>Student Pilot Certificate</w:t>
      </w:r>
    </w:p>
    <w:p w14:paraId="7F0B9C84" w14:textId="77777777" w:rsidR="00952709" w:rsidRPr="00FB3E5D" w:rsidRDefault="00952709" w:rsidP="00952709">
      <w:pPr>
        <w:pStyle w:val="ListParagraph"/>
        <w:rPr>
          <w:rFonts w:ascii="Times New Roman" w:hAnsi="Times New Roman"/>
          <w:b/>
          <w:sz w:val="22"/>
          <w:szCs w:val="22"/>
        </w:rPr>
      </w:pPr>
    </w:p>
    <w:p w14:paraId="7B806C96" w14:textId="7B445234" w:rsidR="004F7A7E" w:rsidRPr="00FB3E5D" w:rsidRDefault="004F7A7E" w:rsidP="004F7A7E">
      <w:pPr>
        <w:ind w:left="720"/>
        <w:rPr>
          <w:rFonts w:ascii="Times New Roman" w:hAnsi="Times New Roman"/>
          <w:sz w:val="22"/>
          <w:szCs w:val="22"/>
        </w:rPr>
      </w:pPr>
      <w:r w:rsidRPr="00FB3E5D">
        <w:rPr>
          <w:rFonts w:ascii="Times New Roman" w:hAnsi="Times New Roman"/>
          <w:sz w:val="22"/>
          <w:szCs w:val="22"/>
        </w:rPr>
        <w:t xml:space="preserve">This certificate is required before </w:t>
      </w:r>
      <w:r w:rsidR="00F32696">
        <w:rPr>
          <w:rFonts w:ascii="Times New Roman" w:hAnsi="Times New Roman"/>
          <w:sz w:val="22"/>
          <w:szCs w:val="22"/>
        </w:rPr>
        <w:t xml:space="preserve">the </w:t>
      </w:r>
      <w:r w:rsidRPr="00FB3E5D">
        <w:rPr>
          <w:rFonts w:ascii="Times New Roman" w:hAnsi="Times New Roman"/>
          <w:sz w:val="22"/>
          <w:szCs w:val="22"/>
        </w:rPr>
        <w:t xml:space="preserve">solo flight and takes </w:t>
      </w:r>
      <w:r w:rsidR="00DC4D58" w:rsidRPr="00FB3E5D">
        <w:rPr>
          <w:rFonts w:ascii="Times New Roman" w:hAnsi="Times New Roman"/>
          <w:sz w:val="22"/>
          <w:szCs w:val="22"/>
        </w:rPr>
        <w:t>three</w:t>
      </w:r>
      <w:r w:rsidRPr="00FB3E5D">
        <w:rPr>
          <w:rFonts w:ascii="Times New Roman" w:hAnsi="Times New Roman"/>
          <w:sz w:val="22"/>
          <w:szCs w:val="22"/>
        </w:rPr>
        <w:t xml:space="preserve"> or more weeks</w:t>
      </w:r>
      <w:r w:rsidR="00F32696">
        <w:rPr>
          <w:rFonts w:ascii="Times New Roman" w:hAnsi="Times New Roman"/>
          <w:sz w:val="22"/>
          <w:szCs w:val="22"/>
        </w:rPr>
        <w:t xml:space="preserve"> to process. To apply, you will need to fill out Form 8710-1 and submit it to a Flight Standards District Office (FSDO) or in person with a Designated Pilot Examiner (DPE), Certified Flight Instructor (CFI), or UD Airman Certificate Representative (ACR). </w:t>
      </w:r>
      <w:r w:rsidR="00571267" w:rsidRPr="00FB3E5D">
        <w:rPr>
          <w:rFonts w:ascii="Times New Roman" w:hAnsi="Times New Roman"/>
          <w:sz w:val="22"/>
          <w:szCs w:val="22"/>
        </w:rPr>
        <w:t xml:space="preserve">If you need assistance, </w:t>
      </w:r>
      <w:r w:rsidR="00F32696">
        <w:rPr>
          <w:rFonts w:ascii="Times New Roman" w:hAnsi="Times New Roman"/>
          <w:sz w:val="22"/>
          <w:szCs w:val="22"/>
        </w:rPr>
        <w:t>please contact Mike Phillips</w:t>
      </w:r>
      <w:r w:rsidR="00571267" w:rsidRPr="00FB3E5D">
        <w:rPr>
          <w:rFonts w:ascii="Times New Roman" w:hAnsi="Times New Roman"/>
          <w:sz w:val="22"/>
          <w:szCs w:val="22"/>
        </w:rPr>
        <w:t xml:space="preserve"> at </w:t>
      </w:r>
      <w:hyperlink r:id="rId9" w:history="1">
        <w:r w:rsidR="00571267" w:rsidRPr="00FB3E5D">
          <w:rPr>
            <w:rStyle w:val="Hyperlink"/>
            <w:rFonts w:ascii="Times New Roman" w:hAnsi="Times New Roman"/>
            <w:sz w:val="22"/>
            <w:szCs w:val="22"/>
          </w:rPr>
          <w:t>MPhillips@dbq.edu</w:t>
        </w:r>
      </w:hyperlink>
      <w:r w:rsidR="00571267" w:rsidRPr="00FB3E5D">
        <w:rPr>
          <w:rFonts w:ascii="Times New Roman" w:hAnsi="Times New Roman"/>
          <w:sz w:val="22"/>
          <w:szCs w:val="22"/>
        </w:rPr>
        <w:t xml:space="preserve"> or 563.589.3732.</w:t>
      </w:r>
    </w:p>
    <w:p w14:paraId="08D2A16B" w14:textId="77777777" w:rsidR="002E1D99" w:rsidRPr="00FB3E5D" w:rsidRDefault="002E1D99" w:rsidP="002E1D99">
      <w:pPr>
        <w:pStyle w:val="ListParagraph"/>
        <w:numPr>
          <w:ilvl w:val="0"/>
          <w:numId w:val="21"/>
        </w:numPr>
        <w:rPr>
          <w:rFonts w:ascii="Times New Roman" w:hAnsi="Times New Roman"/>
          <w:sz w:val="22"/>
          <w:szCs w:val="22"/>
        </w:rPr>
      </w:pPr>
      <w:r w:rsidRPr="00FB3E5D">
        <w:rPr>
          <w:rFonts w:ascii="Times New Roman" w:hAnsi="Times New Roman"/>
          <w:sz w:val="22"/>
          <w:szCs w:val="22"/>
        </w:rPr>
        <w:t>Locate a FSDO: www.faa.gov/about/office_org/field_offices/fsdo</w:t>
      </w:r>
    </w:p>
    <w:p w14:paraId="13874124" w14:textId="77777777" w:rsidR="002E1D99" w:rsidRDefault="002E1D99" w:rsidP="002E1D99">
      <w:pPr>
        <w:pStyle w:val="ListParagraph"/>
        <w:numPr>
          <w:ilvl w:val="0"/>
          <w:numId w:val="21"/>
        </w:numPr>
        <w:rPr>
          <w:rFonts w:ascii="Times New Roman" w:hAnsi="Times New Roman"/>
          <w:sz w:val="22"/>
          <w:szCs w:val="22"/>
        </w:rPr>
      </w:pPr>
      <w:r w:rsidRPr="00FB3E5D">
        <w:rPr>
          <w:rFonts w:ascii="Times New Roman" w:hAnsi="Times New Roman"/>
          <w:sz w:val="22"/>
          <w:szCs w:val="22"/>
        </w:rPr>
        <w:t>Locate a DPE: av-info.faa.gov/DesigneeSearch.asp</w:t>
      </w:r>
    </w:p>
    <w:p w14:paraId="46DACF8E" w14:textId="77777777" w:rsidR="00FB3E5D" w:rsidRPr="00FB3E5D" w:rsidRDefault="00FB3E5D" w:rsidP="00FB3E5D">
      <w:pPr>
        <w:pStyle w:val="ListParagraph"/>
        <w:ind w:left="2160"/>
        <w:rPr>
          <w:rFonts w:ascii="Times New Roman" w:hAnsi="Times New Roman"/>
          <w:sz w:val="22"/>
          <w:szCs w:val="22"/>
        </w:rPr>
      </w:pPr>
    </w:p>
    <w:p w14:paraId="53594D61" w14:textId="77777777" w:rsidR="00952709" w:rsidRPr="00952709" w:rsidRDefault="007C56A4" w:rsidP="00901443">
      <w:pPr>
        <w:numPr>
          <w:ilvl w:val="0"/>
          <w:numId w:val="12"/>
        </w:numPr>
        <w:rPr>
          <w:rFonts w:ascii="Times New Roman" w:hAnsi="Times New Roman"/>
          <w:b/>
          <w:sz w:val="22"/>
          <w:szCs w:val="22"/>
          <w:u w:val="single"/>
        </w:rPr>
      </w:pPr>
      <w:r w:rsidRPr="00FB3E5D">
        <w:rPr>
          <w:rFonts w:ascii="Times New Roman" w:hAnsi="Times New Roman"/>
          <w:b/>
          <w:sz w:val="22"/>
          <w:szCs w:val="22"/>
        </w:rPr>
        <w:t xml:space="preserve">Aviation </w:t>
      </w:r>
      <w:r w:rsidR="0057287B" w:rsidRPr="00FB3E5D">
        <w:rPr>
          <w:rFonts w:ascii="Times New Roman" w:hAnsi="Times New Roman"/>
          <w:b/>
          <w:sz w:val="22"/>
          <w:szCs w:val="22"/>
        </w:rPr>
        <w:t>Headset</w:t>
      </w:r>
    </w:p>
    <w:p w14:paraId="23FA776E" w14:textId="2EA570CE" w:rsidR="0057287B" w:rsidRPr="00FB3E5D" w:rsidRDefault="0046392A" w:rsidP="00952709">
      <w:pPr>
        <w:ind w:left="720"/>
        <w:rPr>
          <w:rFonts w:ascii="Times New Roman" w:hAnsi="Times New Roman"/>
          <w:b/>
          <w:sz w:val="22"/>
          <w:szCs w:val="22"/>
          <w:u w:val="single"/>
        </w:rPr>
      </w:pPr>
      <w:r w:rsidRPr="00FB3E5D">
        <w:rPr>
          <w:rFonts w:ascii="Times New Roman" w:hAnsi="Times New Roman"/>
          <w:b/>
        </w:rPr>
        <w:br/>
      </w:r>
      <w:r w:rsidR="00730A2C">
        <w:rPr>
          <w:rFonts w:ascii="Times New Roman" w:hAnsi="Times New Roman"/>
          <w:sz w:val="22"/>
          <w:szCs w:val="22"/>
        </w:rPr>
        <w:t>For flight training, an aviation headset with twin plugs (fixed-wing) will be necessary</w:t>
      </w:r>
      <w:r w:rsidR="00F32696">
        <w:rPr>
          <w:rFonts w:ascii="Times New Roman" w:hAnsi="Times New Roman"/>
          <w:sz w:val="22"/>
          <w:szCs w:val="22"/>
        </w:rPr>
        <w:t>. You may purchase your general aviation headset from a variety of vendors. “Noise-cancelling” is a recommended feature, but it will increase the headset's price. Note: Rotary-wing</w:t>
      </w:r>
      <w:r w:rsidR="0046574B" w:rsidRPr="00FB3E5D">
        <w:rPr>
          <w:rFonts w:ascii="Times New Roman" w:hAnsi="Times New Roman"/>
          <w:i/>
          <w:sz w:val="22"/>
          <w:szCs w:val="22"/>
          <w:u w:val="single"/>
        </w:rPr>
        <w:t xml:space="preserve"> students require a single plug or adapter.</w:t>
      </w:r>
    </w:p>
    <w:p w14:paraId="5AC46DBB" w14:textId="77777777" w:rsidR="00662E97" w:rsidRPr="00FB3E5D" w:rsidRDefault="00662E97" w:rsidP="00662E97">
      <w:pPr>
        <w:rPr>
          <w:rFonts w:ascii="Times New Roman" w:hAnsi="Times New Roman"/>
          <w:i/>
          <w:sz w:val="22"/>
          <w:szCs w:val="22"/>
          <w:u w:val="single"/>
        </w:rPr>
      </w:pPr>
    </w:p>
    <w:p w14:paraId="3CB296AB" w14:textId="77777777" w:rsidR="0057287B" w:rsidRDefault="004D3286" w:rsidP="00901443">
      <w:pPr>
        <w:numPr>
          <w:ilvl w:val="0"/>
          <w:numId w:val="16"/>
        </w:numPr>
        <w:rPr>
          <w:rFonts w:ascii="Times New Roman" w:hAnsi="Times New Roman"/>
          <w:b/>
          <w:sz w:val="22"/>
          <w:szCs w:val="22"/>
        </w:rPr>
      </w:pPr>
      <w:r w:rsidRPr="00FB3E5D">
        <w:rPr>
          <w:rFonts w:ascii="Times New Roman" w:hAnsi="Times New Roman"/>
          <w:b/>
          <w:sz w:val="22"/>
          <w:szCs w:val="22"/>
        </w:rPr>
        <w:t>iPad</w:t>
      </w:r>
    </w:p>
    <w:p w14:paraId="2A4B0201" w14:textId="77777777" w:rsidR="00952709" w:rsidRPr="00FB3E5D" w:rsidRDefault="00952709" w:rsidP="00952709">
      <w:pPr>
        <w:ind w:left="720"/>
        <w:rPr>
          <w:rFonts w:ascii="Times New Roman" w:hAnsi="Times New Roman"/>
          <w:b/>
          <w:sz w:val="22"/>
          <w:szCs w:val="22"/>
        </w:rPr>
      </w:pPr>
    </w:p>
    <w:p w14:paraId="1A9898B6" w14:textId="1F9506E4" w:rsidR="004D3286" w:rsidRPr="00FB3E5D" w:rsidRDefault="004D3286" w:rsidP="004D3286">
      <w:pPr>
        <w:ind w:left="720"/>
        <w:rPr>
          <w:rFonts w:ascii="Times New Roman" w:hAnsi="Times New Roman"/>
          <w:sz w:val="22"/>
          <w:szCs w:val="22"/>
        </w:rPr>
      </w:pPr>
      <w:r w:rsidRPr="00FB3E5D">
        <w:rPr>
          <w:rFonts w:ascii="Times New Roman" w:hAnsi="Times New Roman"/>
          <w:sz w:val="22"/>
          <w:szCs w:val="22"/>
        </w:rPr>
        <w:t xml:space="preserve">It is highly recommended that students acquire an iPad for flying.  The minimum specifications are 128 GB of storage </w:t>
      </w:r>
      <w:r w:rsidR="0046574B" w:rsidRPr="00FB3E5D">
        <w:rPr>
          <w:rFonts w:ascii="Times New Roman" w:hAnsi="Times New Roman"/>
          <w:sz w:val="22"/>
          <w:szCs w:val="22"/>
        </w:rPr>
        <w:t xml:space="preserve">and </w:t>
      </w:r>
      <w:r w:rsidR="00F32696" w:rsidRPr="00FB3E5D">
        <w:rPr>
          <w:rFonts w:ascii="Times New Roman" w:hAnsi="Times New Roman"/>
          <w:sz w:val="22"/>
          <w:szCs w:val="22"/>
        </w:rPr>
        <w:t>Wi-Fi</w:t>
      </w:r>
      <w:r w:rsidR="0046574B" w:rsidRPr="00FB3E5D">
        <w:rPr>
          <w:rFonts w:ascii="Times New Roman" w:hAnsi="Times New Roman"/>
          <w:sz w:val="22"/>
          <w:szCs w:val="22"/>
        </w:rPr>
        <w:t>-only</w:t>
      </w:r>
      <w:r w:rsidRPr="00FB3E5D">
        <w:rPr>
          <w:rFonts w:ascii="Times New Roman" w:hAnsi="Times New Roman"/>
          <w:sz w:val="22"/>
          <w:szCs w:val="22"/>
        </w:rPr>
        <w:t>.</w:t>
      </w:r>
      <w:r w:rsidR="0046574B" w:rsidRPr="00FB3E5D">
        <w:rPr>
          <w:rFonts w:ascii="Times New Roman" w:hAnsi="Times New Roman"/>
          <w:sz w:val="22"/>
          <w:szCs w:val="22"/>
        </w:rPr>
        <w:t xml:space="preserve">  </w:t>
      </w:r>
      <w:r w:rsidR="0046574B" w:rsidRPr="00FB3E5D">
        <w:rPr>
          <w:rFonts w:ascii="Times New Roman" w:hAnsi="Times New Roman"/>
          <w:sz w:val="22"/>
          <w:szCs w:val="22"/>
          <w:u w:val="single"/>
        </w:rPr>
        <w:t>Cellular-capable is recommended.</w:t>
      </w:r>
      <w:r w:rsidRPr="00FB3E5D">
        <w:rPr>
          <w:rFonts w:ascii="Times New Roman" w:hAnsi="Times New Roman"/>
          <w:sz w:val="22"/>
          <w:szCs w:val="22"/>
        </w:rPr>
        <w:t xml:space="preserve">  Additionally, the Aviation Department will provide a discount code for the basic </w:t>
      </w:r>
      <w:r w:rsidR="00F32696" w:rsidRPr="00FB3E5D">
        <w:rPr>
          <w:rFonts w:ascii="Times New Roman" w:hAnsi="Times New Roman"/>
          <w:sz w:val="22"/>
          <w:szCs w:val="22"/>
        </w:rPr>
        <w:t>Foreflight</w:t>
      </w:r>
      <w:r w:rsidRPr="00FB3E5D">
        <w:rPr>
          <w:rFonts w:ascii="Times New Roman" w:hAnsi="Times New Roman"/>
          <w:sz w:val="22"/>
          <w:szCs w:val="22"/>
        </w:rPr>
        <w:t xml:space="preserve"> software once a student is enrolled in the program and has started flight training.  Your Flight Instructor will provide you with additional details during your first meeting. </w:t>
      </w:r>
    </w:p>
    <w:p w14:paraId="6B27485E" w14:textId="77777777" w:rsidR="00E81287" w:rsidRDefault="00E81287" w:rsidP="00E81287">
      <w:pPr>
        <w:ind w:left="720"/>
        <w:rPr>
          <w:b/>
        </w:rPr>
      </w:pPr>
    </w:p>
    <w:p w14:paraId="5D103E93" w14:textId="77777777" w:rsidR="00D73195" w:rsidRPr="00D73195" w:rsidRDefault="0080135B" w:rsidP="00D73195">
      <w:r>
        <w:rPr>
          <w:noProof/>
        </w:rPr>
        <w:drawing>
          <wp:anchor distT="0" distB="0" distL="114300" distR="114300" simplePos="0" relativeHeight="251657728" behindDoc="0" locked="0" layoutInCell="1" allowOverlap="1" wp14:anchorId="779CF0F3" wp14:editId="5AD487BF">
            <wp:simplePos x="0" y="0"/>
            <wp:positionH relativeFrom="column">
              <wp:posOffset>1842770</wp:posOffset>
            </wp:positionH>
            <wp:positionV relativeFrom="paragraph">
              <wp:posOffset>185420</wp:posOffset>
            </wp:positionV>
            <wp:extent cx="3206750" cy="889000"/>
            <wp:effectExtent l="0" t="0" r="0" b="6350"/>
            <wp:wrapNone/>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0" cstate="print">
                      <a:lum contrast="6000"/>
                      <a:extLst>
                        <a:ext uri="{28A0092B-C50C-407E-A947-70E740481C1C}">
                          <a14:useLocalDpi xmlns:a14="http://schemas.microsoft.com/office/drawing/2010/main" val="0"/>
                        </a:ext>
                      </a:extLst>
                    </a:blip>
                    <a:srcRect/>
                    <a:stretch>
                      <a:fillRect/>
                    </a:stretch>
                  </pic:blipFill>
                  <pic:spPr bwMode="auto">
                    <a:xfrm>
                      <a:off x="0" y="0"/>
                      <a:ext cx="3206750" cy="889000"/>
                    </a:xfrm>
                    <a:prstGeom prst="rect">
                      <a:avLst/>
                    </a:prstGeom>
                    <a:noFill/>
                  </pic:spPr>
                </pic:pic>
              </a:graphicData>
            </a:graphic>
            <wp14:sizeRelH relativeFrom="page">
              <wp14:pctWidth>0</wp14:pctWidth>
            </wp14:sizeRelH>
            <wp14:sizeRelV relativeFrom="page">
              <wp14:pctHeight>0</wp14:pctHeight>
            </wp14:sizeRelV>
          </wp:anchor>
        </w:drawing>
      </w:r>
    </w:p>
    <w:p w14:paraId="533D7421" w14:textId="77777777" w:rsidR="0065180A" w:rsidRPr="004A65B8" w:rsidRDefault="0065180A" w:rsidP="0065180A">
      <w:pPr>
        <w:jc w:val="center"/>
      </w:pPr>
    </w:p>
    <w:sectPr w:rsidR="0065180A" w:rsidRPr="004A65B8" w:rsidSect="002A180B">
      <w:pgSz w:w="12240" w:h="15840" w:code="1"/>
      <w:pgMar w:top="720" w:right="720" w:bottom="720" w:left="720" w:header="288" w:footer="720" w:gutter="0"/>
      <w:pgBorders w:offsetFrom="page">
        <w:top w:val="threeDEmboss" w:sz="6" w:space="24" w:color="003366"/>
        <w:left w:val="threeDEmboss" w:sz="6" w:space="24" w:color="003366"/>
        <w:bottom w:val="threeDEngrave" w:sz="6" w:space="24" w:color="003366"/>
        <w:right w:val="threeDEngrave" w:sz="6" w:space="24" w:color="00336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2E7F2" w14:textId="77777777" w:rsidR="002A180B" w:rsidRDefault="002A180B">
      <w:r>
        <w:separator/>
      </w:r>
    </w:p>
  </w:endnote>
  <w:endnote w:type="continuationSeparator" w:id="0">
    <w:p w14:paraId="00909C7A" w14:textId="77777777" w:rsidR="002A180B" w:rsidRDefault="002A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4C986" w14:textId="77777777" w:rsidR="002A180B" w:rsidRDefault="002A180B">
      <w:r>
        <w:separator/>
      </w:r>
    </w:p>
  </w:footnote>
  <w:footnote w:type="continuationSeparator" w:id="0">
    <w:p w14:paraId="3198135A" w14:textId="77777777" w:rsidR="002A180B" w:rsidRDefault="002A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F78FD"/>
    <w:multiLevelType w:val="hybridMultilevel"/>
    <w:tmpl w:val="260849EA"/>
    <w:lvl w:ilvl="0" w:tplc="FA4A81F8">
      <w:start w:val="1"/>
      <w:numFmt w:val="bullet"/>
      <w:lvlText w:val="□"/>
      <w:lvlJc w:val="left"/>
      <w:pPr>
        <w:ind w:left="720" w:hanging="360"/>
      </w:pPr>
      <w:rPr>
        <w:rFonts w:ascii="Sylfaen" w:hAnsi="Sylfaen"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940B0"/>
    <w:multiLevelType w:val="multilevel"/>
    <w:tmpl w:val="6EF4EAF4"/>
    <w:lvl w:ilvl="0">
      <w:start w:val="1"/>
      <w:numFmt w:val="bullet"/>
      <w:lvlText w:val="□"/>
      <w:lvlJc w:val="left"/>
      <w:pPr>
        <w:tabs>
          <w:tab w:val="num" w:pos="720"/>
        </w:tabs>
        <w:ind w:left="720" w:hanging="360"/>
      </w:pPr>
      <w:rPr>
        <w:rFonts w:ascii="Sylfaen" w:hAnsi="Sylfaen"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65B85"/>
    <w:multiLevelType w:val="multilevel"/>
    <w:tmpl w:val="17C892A8"/>
    <w:numStyleLink w:val="StyleBulleted16pt1"/>
  </w:abstractNum>
  <w:abstractNum w:abstractNumId="3" w15:restartNumberingAfterBreak="0">
    <w:nsid w:val="18F813AD"/>
    <w:multiLevelType w:val="multilevel"/>
    <w:tmpl w:val="17C892A8"/>
    <w:numStyleLink w:val="StyleBulleted16pt1"/>
  </w:abstractNum>
  <w:abstractNum w:abstractNumId="4" w15:restartNumberingAfterBreak="0">
    <w:nsid w:val="29F72DB6"/>
    <w:multiLevelType w:val="multilevel"/>
    <w:tmpl w:val="6EF4EAF4"/>
    <w:lvl w:ilvl="0">
      <w:start w:val="1"/>
      <w:numFmt w:val="bullet"/>
      <w:lvlText w:val="□"/>
      <w:lvlJc w:val="left"/>
      <w:pPr>
        <w:tabs>
          <w:tab w:val="num" w:pos="720"/>
        </w:tabs>
        <w:ind w:left="720" w:hanging="360"/>
      </w:pPr>
      <w:rPr>
        <w:rFonts w:ascii="Sylfaen" w:hAnsi="Sylfaen"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3A026E"/>
    <w:multiLevelType w:val="multilevel"/>
    <w:tmpl w:val="17C892A8"/>
    <w:numStyleLink w:val="StyleBulleted16pt1"/>
  </w:abstractNum>
  <w:abstractNum w:abstractNumId="6" w15:restartNumberingAfterBreak="0">
    <w:nsid w:val="317A5BFC"/>
    <w:multiLevelType w:val="multilevel"/>
    <w:tmpl w:val="6EF4EAF4"/>
    <w:lvl w:ilvl="0">
      <w:start w:val="1"/>
      <w:numFmt w:val="bullet"/>
      <w:lvlText w:val="□"/>
      <w:lvlJc w:val="left"/>
      <w:pPr>
        <w:tabs>
          <w:tab w:val="num" w:pos="720"/>
        </w:tabs>
        <w:ind w:left="720" w:hanging="360"/>
      </w:pPr>
      <w:rPr>
        <w:rFonts w:ascii="Sylfaen" w:hAnsi="Sylfaen"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D482D"/>
    <w:multiLevelType w:val="multilevel"/>
    <w:tmpl w:val="17C892A8"/>
    <w:numStyleLink w:val="StyleBulleted16pt1"/>
  </w:abstractNum>
  <w:abstractNum w:abstractNumId="8" w15:restartNumberingAfterBreak="0">
    <w:nsid w:val="47206240"/>
    <w:multiLevelType w:val="multilevel"/>
    <w:tmpl w:val="6EF4EAF4"/>
    <w:styleLink w:val="StyleBulleted16pt"/>
    <w:lvl w:ilvl="0">
      <w:start w:val="1"/>
      <w:numFmt w:val="bullet"/>
      <w:lvlText w:val="□"/>
      <w:lvlJc w:val="left"/>
      <w:pPr>
        <w:tabs>
          <w:tab w:val="num" w:pos="720"/>
        </w:tabs>
        <w:ind w:left="720" w:hanging="360"/>
      </w:pPr>
      <w:rPr>
        <w:rFonts w:ascii="Sylfaen" w:hAnsi="Sylfaen"/>
        <w:color w:val="003572"/>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726"/>
    <w:multiLevelType w:val="multilevel"/>
    <w:tmpl w:val="17C892A8"/>
    <w:styleLink w:val="StyleBulleted16pt1"/>
    <w:lvl w:ilvl="0">
      <w:start w:val="1"/>
      <w:numFmt w:val="bullet"/>
      <w:lvlText w:val="□"/>
      <w:lvlJc w:val="left"/>
      <w:pPr>
        <w:tabs>
          <w:tab w:val="num" w:pos="720"/>
        </w:tabs>
        <w:ind w:left="720" w:hanging="360"/>
      </w:pPr>
      <w:rPr>
        <w:rFonts w:ascii="Sylfaen" w:hAnsi="Sylfaen"/>
        <w:b/>
        <w:color w:val="003572"/>
        <w:sz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CB709D"/>
    <w:multiLevelType w:val="multilevel"/>
    <w:tmpl w:val="17C892A8"/>
    <w:numStyleLink w:val="StyleBulleted16pt1"/>
  </w:abstractNum>
  <w:abstractNum w:abstractNumId="11" w15:restartNumberingAfterBreak="0">
    <w:nsid w:val="4C6A4E46"/>
    <w:multiLevelType w:val="hybridMultilevel"/>
    <w:tmpl w:val="17C892A8"/>
    <w:lvl w:ilvl="0" w:tplc="B1581664">
      <w:start w:val="1"/>
      <w:numFmt w:val="bullet"/>
      <w:lvlText w:val="□"/>
      <w:lvlJc w:val="left"/>
      <w:pPr>
        <w:tabs>
          <w:tab w:val="num" w:pos="720"/>
        </w:tabs>
        <w:ind w:left="720" w:hanging="360"/>
      </w:pPr>
      <w:rPr>
        <w:rFonts w:ascii="Sylfaen" w:hAnsi="Sylfaen"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F91030"/>
    <w:multiLevelType w:val="multilevel"/>
    <w:tmpl w:val="17C892A8"/>
    <w:numStyleLink w:val="StyleBulleted16pt1"/>
  </w:abstractNum>
  <w:abstractNum w:abstractNumId="13" w15:restartNumberingAfterBreak="0">
    <w:nsid w:val="4FBE7561"/>
    <w:multiLevelType w:val="multilevel"/>
    <w:tmpl w:val="633C7BBA"/>
    <w:lvl w:ilvl="0">
      <w:start w:val="1"/>
      <w:numFmt w:val="bullet"/>
      <w:lvlText w:val="□"/>
      <w:lvlJc w:val="left"/>
      <w:pPr>
        <w:tabs>
          <w:tab w:val="num" w:pos="720"/>
        </w:tabs>
        <w:ind w:left="720" w:hanging="360"/>
      </w:pPr>
      <w:rPr>
        <w:rFonts w:ascii="Sylfaen" w:hAnsi="Sylfaen" w:hint="default"/>
        <w:sz w:val="32"/>
        <w:szCs w:val="32"/>
      </w:rPr>
    </w:lvl>
    <w:lvl w:ilvl="1">
      <w:start w:val="1"/>
      <w:numFmt w:val="bullet"/>
      <w:lvlText w:val="□"/>
      <w:lvlJc w:val="left"/>
      <w:pPr>
        <w:tabs>
          <w:tab w:val="num" w:pos="1440"/>
        </w:tabs>
        <w:ind w:left="1440" w:hanging="360"/>
      </w:pPr>
      <w:rPr>
        <w:rFonts w:ascii="Sylfaen" w:hAnsi="Sylfaen" w:hint="default"/>
        <w:sz w:val="32"/>
        <w:szCs w:val="3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CE70C9"/>
    <w:multiLevelType w:val="hybridMultilevel"/>
    <w:tmpl w:val="633C7BBA"/>
    <w:lvl w:ilvl="0" w:tplc="15F6C6C2">
      <w:start w:val="1"/>
      <w:numFmt w:val="bullet"/>
      <w:lvlText w:val="□"/>
      <w:lvlJc w:val="left"/>
      <w:pPr>
        <w:tabs>
          <w:tab w:val="num" w:pos="720"/>
        </w:tabs>
        <w:ind w:left="720" w:hanging="360"/>
      </w:pPr>
      <w:rPr>
        <w:rFonts w:ascii="Sylfaen" w:hAnsi="Sylfaen" w:hint="default"/>
        <w:sz w:val="32"/>
        <w:szCs w:val="32"/>
      </w:rPr>
    </w:lvl>
    <w:lvl w:ilvl="1" w:tplc="A7005B72">
      <w:start w:val="1"/>
      <w:numFmt w:val="bullet"/>
      <w:lvlText w:val="□"/>
      <w:lvlJc w:val="left"/>
      <w:pPr>
        <w:tabs>
          <w:tab w:val="num" w:pos="1440"/>
        </w:tabs>
        <w:ind w:left="1440" w:hanging="360"/>
      </w:pPr>
      <w:rPr>
        <w:rFonts w:ascii="Sylfaen" w:hAnsi="Sylfaen"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02B68"/>
    <w:multiLevelType w:val="multilevel"/>
    <w:tmpl w:val="6EF4EAF4"/>
    <w:lvl w:ilvl="0">
      <w:start w:val="1"/>
      <w:numFmt w:val="bullet"/>
      <w:lvlText w:val="□"/>
      <w:lvlJc w:val="left"/>
      <w:pPr>
        <w:tabs>
          <w:tab w:val="num" w:pos="720"/>
        </w:tabs>
        <w:ind w:left="720" w:hanging="360"/>
      </w:pPr>
      <w:rPr>
        <w:rFonts w:ascii="Sylfaen" w:hAnsi="Sylfaen"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242782"/>
    <w:multiLevelType w:val="hybridMultilevel"/>
    <w:tmpl w:val="C03446F2"/>
    <w:lvl w:ilvl="0" w:tplc="B1581664">
      <w:start w:val="1"/>
      <w:numFmt w:val="bullet"/>
      <w:lvlText w:val="□"/>
      <w:lvlJc w:val="left"/>
      <w:pPr>
        <w:ind w:left="720" w:hanging="360"/>
      </w:pPr>
      <w:rPr>
        <w:rFonts w:ascii="Sylfaen" w:hAnsi="Sylfaen"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0E7095"/>
    <w:multiLevelType w:val="hybridMultilevel"/>
    <w:tmpl w:val="858E3CB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1DB1FD1"/>
    <w:multiLevelType w:val="multilevel"/>
    <w:tmpl w:val="17C892A8"/>
    <w:numStyleLink w:val="StyleBulleted16pt1"/>
  </w:abstractNum>
  <w:abstractNum w:abstractNumId="19" w15:restartNumberingAfterBreak="0">
    <w:nsid w:val="7D307EE6"/>
    <w:multiLevelType w:val="multilevel"/>
    <w:tmpl w:val="17C892A8"/>
    <w:numStyleLink w:val="StyleBulleted16pt1"/>
  </w:abstractNum>
  <w:abstractNum w:abstractNumId="20" w15:restartNumberingAfterBreak="0">
    <w:nsid w:val="7D435840"/>
    <w:multiLevelType w:val="multilevel"/>
    <w:tmpl w:val="17C892A8"/>
    <w:numStyleLink w:val="StyleBulleted16pt1"/>
  </w:abstractNum>
  <w:num w:numId="1" w16cid:durableId="697586329">
    <w:abstractNumId w:val="11"/>
  </w:num>
  <w:num w:numId="2" w16cid:durableId="1974092896">
    <w:abstractNumId w:val="4"/>
  </w:num>
  <w:num w:numId="3" w16cid:durableId="1205942126">
    <w:abstractNumId w:val="14"/>
  </w:num>
  <w:num w:numId="4" w16cid:durableId="1393114806">
    <w:abstractNumId w:val="13"/>
  </w:num>
  <w:num w:numId="5" w16cid:durableId="1839540006">
    <w:abstractNumId w:val="6"/>
  </w:num>
  <w:num w:numId="6" w16cid:durableId="17701698">
    <w:abstractNumId w:val="15"/>
  </w:num>
  <w:num w:numId="7" w16cid:durableId="1764835351">
    <w:abstractNumId w:val="1"/>
  </w:num>
  <w:num w:numId="8" w16cid:durableId="1621304830">
    <w:abstractNumId w:val="8"/>
  </w:num>
  <w:num w:numId="9" w16cid:durableId="134759318">
    <w:abstractNumId w:val="9"/>
  </w:num>
  <w:num w:numId="10" w16cid:durableId="1765570466">
    <w:abstractNumId w:val="2"/>
  </w:num>
  <w:num w:numId="11" w16cid:durableId="1790313554">
    <w:abstractNumId w:val="7"/>
  </w:num>
  <w:num w:numId="12" w16cid:durableId="2061201770">
    <w:abstractNumId w:val="5"/>
  </w:num>
  <w:num w:numId="13" w16cid:durableId="1158302087">
    <w:abstractNumId w:val="18"/>
  </w:num>
  <w:num w:numId="14" w16cid:durableId="1565994988">
    <w:abstractNumId w:val="10"/>
  </w:num>
  <w:num w:numId="15" w16cid:durableId="1010451047">
    <w:abstractNumId w:val="19"/>
  </w:num>
  <w:num w:numId="16" w16cid:durableId="97877370">
    <w:abstractNumId w:val="3"/>
  </w:num>
  <w:num w:numId="17" w16cid:durableId="1316059632">
    <w:abstractNumId w:val="20"/>
  </w:num>
  <w:num w:numId="18" w16cid:durableId="743912151">
    <w:abstractNumId w:val="12"/>
  </w:num>
  <w:num w:numId="19" w16cid:durableId="629366449">
    <w:abstractNumId w:val="16"/>
  </w:num>
  <w:num w:numId="20" w16cid:durableId="906189694">
    <w:abstractNumId w:val="0"/>
  </w:num>
  <w:num w:numId="21" w16cid:durableId="13445518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1tLA0NjMyASJLEyUdpeDU4uLM/DyQAuNaABUVUcYsAAAA"/>
  </w:docVars>
  <w:rsids>
    <w:rsidRoot w:val="00421B2B"/>
    <w:rsid w:val="0003349F"/>
    <w:rsid w:val="00037041"/>
    <w:rsid w:val="000804C6"/>
    <w:rsid w:val="000A6B10"/>
    <w:rsid w:val="000F6BBD"/>
    <w:rsid w:val="000F78B6"/>
    <w:rsid w:val="001A3C75"/>
    <w:rsid w:val="001C2071"/>
    <w:rsid w:val="001D08AA"/>
    <w:rsid w:val="001E3076"/>
    <w:rsid w:val="0020668C"/>
    <w:rsid w:val="002207B5"/>
    <w:rsid w:val="00245219"/>
    <w:rsid w:val="00247B44"/>
    <w:rsid w:val="00255785"/>
    <w:rsid w:val="002A180B"/>
    <w:rsid w:val="002E1D99"/>
    <w:rsid w:val="0032330F"/>
    <w:rsid w:val="003F0BE0"/>
    <w:rsid w:val="00421B2B"/>
    <w:rsid w:val="0046392A"/>
    <w:rsid w:val="0046574B"/>
    <w:rsid w:val="00475B48"/>
    <w:rsid w:val="004A65B8"/>
    <w:rsid w:val="004D3286"/>
    <w:rsid w:val="004F039B"/>
    <w:rsid w:val="004F7A7E"/>
    <w:rsid w:val="00530600"/>
    <w:rsid w:val="00547CD1"/>
    <w:rsid w:val="00571267"/>
    <w:rsid w:val="0057287B"/>
    <w:rsid w:val="00590988"/>
    <w:rsid w:val="005A1B32"/>
    <w:rsid w:val="005C041B"/>
    <w:rsid w:val="005D56AD"/>
    <w:rsid w:val="0065180A"/>
    <w:rsid w:val="00662E97"/>
    <w:rsid w:val="006873EB"/>
    <w:rsid w:val="006A6A92"/>
    <w:rsid w:val="006B1A8E"/>
    <w:rsid w:val="006C5FF5"/>
    <w:rsid w:val="00700A2C"/>
    <w:rsid w:val="00720448"/>
    <w:rsid w:val="00730A2C"/>
    <w:rsid w:val="0074203B"/>
    <w:rsid w:val="007811D8"/>
    <w:rsid w:val="00782004"/>
    <w:rsid w:val="007962F1"/>
    <w:rsid w:val="007A35B0"/>
    <w:rsid w:val="007B29BA"/>
    <w:rsid w:val="007C56A4"/>
    <w:rsid w:val="0080135B"/>
    <w:rsid w:val="008112E6"/>
    <w:rsid w:val="00822D54"/>
    <w:rsid w:val="00840CA4"/>
    <w:rsid w:val="0089176D"/>
    <w:rsid w:val="00894A1B"/>
    <w:rsid w:val="00901443"/>
    <w:rsid w:val="00952709"/>
    <w:rsid w:val="009A7F28"/>
    <w:rsid w:val="00A67DA8"/>
    <w:rsid w:val="00A955BB"/>
    <w:rsid w:val="00B103F8"/>
    <w:rsid w:val="00B36B77"/>
    <w:rsid w:val="00B407BB"/>
    <w:rsid w:val="00B46A3C"/>
    <w:rsid w:val="00B5448E"/>
    <w:rsid w:val="00B653FF"/>
    <w:rsid w:val="00BD5515"/>
    <w:rsid w:val="00C02517"/>
    <w:rsid w:val="00C5450C"/>
    <w:rsid w:val="00CE491E"/>
    <w:rsid w:val="00D011CC"/>
    <w:rsid w:val="00D73195"/>
    <w:rsid w:val="00D9401C"/>
    <w:rsid w:val="00DA60DD"/>
    <w:rsid w:val="00DB255A"/>
    <w:rsid w:val="00DC4D58"/>
    <w:rsid w:val="00E81287"/>
    <w:rsid w:val="00F32696"/>
    <w:rsid w:val="00F526F9"/>
    <w:rsid w:val="00F71111"/>
    <w:rsid w:val="00FA49EE"/>
    <w:rsid w:val="00FA7BE0"/>
    <w:rsid w:val="00FB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12CB4"/>
  <w15:docId w15:val="{0EBC1E21-267A-4632-ACD5-F454083F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B2B"/>
    <w:rPr>
      <w:rFonts w:ascii="Verdana" w:hAnsi="Verdana"/>
      <w:color w:val="003572"/>
      <w:sz w:val="24"/>
      <w:szCs w:val="24"/>
    </w:rPr>
  </w:style>
  <w:style w:type="paragraph" w:styleId="Heading1">
    <w:name w:val="heading 1"/>
    <w:basedOn w:val="Normal"/>
    <w:next w:val="Normal"/>
    <w:qFormat/>
    <w:rsid w:val="00421B2B"/>
    <w:pPr>
      <w:keepNext/>
      <w:spacing w:before="240" w:after="60"/>
      <w:outlineLvl w:val="0"/>
    </w:pPr>
    <w:rPr>
      <w:rFonts w:cs="Arial"/>
      <w:b/>
      <w:bCs/>
      <w:kern w:val="32"/>
      <w:sz w:val="32"/>
      <w:szCs w:val="32"/>
    </w:rPr>
  </w:style>
  <w:style w:type="paragraph" w:styleId="Heading2">
    <w:name w:val="heading 2"/>
    <w:basedOn w:val="Normal"/>
    <w:next w:val="Normal"/>
    <w:qFormat/>
    <w:rsid w:val="00421B2B"/>
    <w:pPr>
      <w:keepNext/>
      <w:spacing w:before="240" w:after="60"/>
      <w:outlineLvl w:val="1"/>
    </w:pPr>
    <w:rPr>
      <w:rFonts w:cs="Arial"/>
      <w:sz w:val="28"/>
      <w:szCs w:val="28"/>
    </w:rPr>
  </w:style>
  <w:style w:type="paragraph" w:styleId="Heading3">
    <w:name w:val="heading 3"/>
    <w:basedOn w:val="Normal"/>
    <w:next w:val="Normal"/>
    <w:qFormat/>
    <w:rsid w:val="00421B2B"/>
    <w:pPr>
      <w:keepNext/>
      <w:spacing w:before="240" w:after="60"/>
      <w:outlineLvl w:val="2"/>
    </w:pPr>
    <w:rPr>
      <w:rFonts w:cs="Arial"/>
      <w:sz w:val="26"/>
      <w:szCs w:val="26"/>
    </w:rPr>
  </w:style>
  <w:style w:type="paragraph" w:styleId="Heading4">
    <w:name w:val="heading 4"/>
    <w:basedOn w:val="Normal"/>
    <w:next w:val="Normal"/>
    <w:qFormat/>
    <w:rsid w:val="00421B2B"/>
    <w:pPr>
      <w:keepNext/>
      <w:spacing w:before="240" w:after="60"/>
      <w:outlineLvl w:val="3"/>
    </w:pPr>
    <w:rPr>
      <w:sz w:val="28"/>
      <w:szCs w:val="28"/>
    </w:rPr>
  </w:style>
  <w:style w:type="paragraph" w:styleId="Heading5">
    <w:name w:val="heading 5"/>
    <w:basedOn w:val="Normal"/>
    <w:next w:val="Normal"/>
    <w:qFormat/>
    <w:rsid w:val="00421B2B"/>
    <w:pPr>
      <w:spacing w:before="240" w:after="60"/>
      <w:outlineLvl w:val="4"/>
    </w:pPr>
    <w:rPr>
      <w:sz w:val="26"/>
      <w:szCs w:val="26"/>
    </w:rPr>
  </w:style>
  <w:style w:type="paragraph" w:styleId="Heading6">
    <w:name w:val="heading 6"/>
    <w:basedOn w:val="Normal"/>
    <w:next w:val="Normal"/>
    <w:qFormat/>
    <w:rsid w:val="00421B2B"/>
    <w:pPr>
      <w:spacing w:before="240" w:after="60"/>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Theme">
    <w:name w:val="Table Theme"/>
    <w:basedOn w:val="TableNormal"/>
    <w:rsid w:val="00421B2B"/>
    <w:tblPr>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Pr>
  </w:style>
  <w:style w:type="character" w:styleId="Hyperlink">
    <w:name w:val="Hyperlink"/>
    <w:basedOn w:val="DefaultParagraphFont"/>
    <w:rsid w:val="00421B2B"/>
    <w:rPr>
      <w:color w:val="1F86FF"/>
      <w:u w:val="single"/>
    </w:rPr>
  </w:style>
  <w:style w:type="character" w:styleId="FollowedHyperlink">
    <w:name w:val="FollowedHyperlink"/>
    <w:basedOn w:val="DefaultParagraphFont"/>
    <w:rsid w:val="00421B2B"/>
    <w:rPr>
      <w:color w:val="005DC9"/>
      <w:u w:val="single"/>
    </w:rPr>
  </w:style>
  <w:style w:type="numbering" w:customStyle="1" w:styleId="StyleBulleted16pt">
    <w:name w:val="Style Bulleted 16 pt"/>
    <w:basedOn w:val="NoList"/>
    <w:rsid w:val="00901443"/>
    <w:pPr>
      <w:numPr>
        <w:numId w:val="8"/>
      </w:numPr>
    </w:pPr>
  </w:style>
  <w:style w:type="numbering" w:customStyle="1" w:styleId="StyleBulleted16pt1">
    <w:name w:val="Style Bulleted 16 pt1"/>
    <w:basedOn w:val="NoList"/>
    <w:rsid w:val="00901443"/>
    <w:pPr>
      <w:numPr>
        <w:numId w:val="9"/>
      </w:numPr>
    </w:pPr>
  </w:style>
  <w:style w:type="paragraph" w:styleId="Header">
    <w:name w:val="header"/>
    <w:basedOn w:val="Normal"/>
    <w:rsid w:val="00662E97"/>
    <w:pPr>
      <w:tabs>
        <w:tab w:val="center" w:pos="4320"/>
        <w:tab w:val="right" w:pos="8640"/>
      </w:tabs>
    </w:pPr>
  </w:style>
  <w:style w:type="paragraph" w:styleId="List2">
    <w:name w:val="List 2"/>
    <w:basedOn w:val="Normal"/>
    <w:rsid w:val="00DA60DD"/>
    <w:pPr>
      <w:ind w:left="720" w:hanging="360"/>
    </w:pPr>
  </w:style>
  <w:style w:type="paragraph" w:styleId="BodyText">
    <w:name w:val="Body Text"/>
    <w:basedOn w:val="Normal"/>
    <w:rsid w:val="00DA60DD"/>
    <w:pPr>
      <w:spacing w:after="120"/>
    </w:pPr>
  </w:style>
  <w:style w:type="paragraph" w:styleId="Footer">
    <w:name w:val="footer"/>
    <w:basedOn w:val="Normal"/>
    <w:link w:val="FooterChar"/>
    <w:rsid w:val="005A1B32"/>
    <w:pPr>
      <w:tabs>
        <w:tab w:val="center" w:pos="4680"/>
        <w:tab w:val="right" w:pos="9360"/>
      </w:tabs>
    </w:pPr>
  </w:style>
  <w:style w:type="character" w:customStyle="1" w:styleId="FooterChar">
    <w:name w:val="Footer Char"/>
    <w:basedOn w:val="DefaultParagraphFont"/>
    <w:link w:val="Footer"/>
    <w:rsid w:val="005A1B32"/>
    <w:rPr>
      <w:rFonts w:ascii="Verdana" w:hAnsi="Verdana"/>
      <w:color w:val="003572"/>
      <w:sz w:val="24"/>
      <w:szCs w:val="24"/>
    </w:rPr>
  </w:style>
  <w:style w:type="paragraph" w:styleId="ListParagraph">
    <w:name w:val="List Paragraph"/>
    <w:basedOn w:val="Normal"/>
    <w:uiPriority w:val="34"/>
    <w:qFormat/>
    <w:rsid w:val="0046392A"/>
    <w:pPr>
      <w:ind w:left="720"/>
      <w:contextualSpacing/>
    </w:pPr>
  </w:style>
  <w:style w:type="paragraph" w:styleId="BalloonText">
    <w:name w:val="Balloon Text"/>
    <w:basedOn w:val="Normal"/>
    <w:link w:val="BalloonTextChar"/>
    <w:semiHidden/>
    <w:unhideWhenUsed/>
    <w:rsid w:val="00CE491E"/>
    <w:rPr>
      <w:rFonts w:ascii="Segoe UI" w:hAnsi="Segoe UI" w:cs="Segoe UI"/>
      <w:sz w:val="18"/>
      <w:szCs w:val="18"/>
    </w:rPr>
  </w:style>
  <w:style w:type="character" w:customStyle="1" w:styleId="BalloonTextChar">
    <w:name w:val="Balloon Text Char"/>
    <w:basedOn w:val="DefaultParagraphFont"/>
    <w:link w:val="BalloonText"/>
    <w:semiHidden/>
    <w:rsid w:val="00CE491E"/>
    <w:rPr>
      <w:rFonts w:ascii="Segoe UI" w:hAnsi="Segoe UI" w:cs="Segoe UI"/>
      <w:color w:val="00357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xpress.faa.gov/medxpress/" TargetMode="External"/><Relationship Id="rId3"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Phillips@dbq.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2188</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New Student Checklist</vt:lpstr>
    </vt:vector>
  </TitlesOfParts>
  <Company>University of Dubuque</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Student Checklist</dc:title>
  <dc:creator>ud</dc:creator>
  <cp:lastModifiedBy>Chris Peterson</cp:lastModifiedBy>
  <cp:revision>2</cp:revision>
  <cp:lastPrinted>2022-04-18T19:02:00Z</cp:lastPrinted>
  <dcterms:created xsi:type="dcterms:W3CDTF">2024-04-30T15:58:00Z</dcterms:created>
  <dcterms:modified xsi:type="dcterms:W3CDTF">2024-04-30T15:58:00Z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Ice 011</vt:lpwstr>
  </property>
  <property fmtid="{D5CDD505-2E9C-101B-9397-08002B2CF9AE}" pid="3" name="GrammarlyDocumentId">
    <vt:lpwstr>fa5133935c64095e774ff5e9f7ed75f57468a5e318e009d9de2dc1e845cb4ad0</vt:lpwstr>
  </property>
</Properties>
</file>